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90" w:rsidRPr="00B565C2" w:rsidRDefault="00123A90" w:rsidP="00123A90">
      <w:pPr>
        <w:jc w:val="both"/>
        <w:rPr>
          <w:rFonts w:ascii="Calibri" w:hAnsi="Calibri" w:cs="Calibri"/>
          <w:bCs/>
        </w:rPr>
      </w:pPr>
    </w:p>
    <w:tbl>
      <w:tblPr>
        <w:tblStyle w:val="af2"/>
        <w:tblW w:w="7792" w:type="dxa"/>
        <w:tblLayout w:type="fixed"/>
        <w:tblLook w:val="04A0" w:firstRow="1" w:lastRow="0" w:firstColumn="1" w:lastColumn="0" w:noHBand="0" w:noVBand="1"/>
      </w:tblPr>
      <w:tblGrid>
        <w:gridCol w:w="1428"/>
        <w:gridCol w:w="1289"/>
        <w:gridCol w:w="1289"/>
        <w:gridCol w:w="1274"/>
        <w:gridCol w:w="1286"/>
        <w:gridCol w:w="1226"/>
      </w:tblGrid>
      <w:tr w:rsidR="00123A90" w:rsidRPr="005F0758" w:rsidTr="001E5484">
        <w:trPr>
          <w:trHeight w:val="123"/>
        </w:trPr>
        <w:tc>
          <w:tcPr>
            <w:tcW w:w="1428" w:type="dxa"/>
            <w:vMerge w:val="restart"/>
          </w:tcPr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0758">
              <w:rPr>
                <w:rFonts w:ascii="Calibri" w:hAnsi="Calibri" w:cs="Calibri"/>
                <w:b/>
                <w:sz w:val="22"/>
                <w:szCs w:val="22"/>
              </w:rPr>
              <w:t>Είδος τιμολογίων σύγκρισης</w:t>
            </w:r>
          </w:p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0758">
              <w:rPr>
                <w:rFonts w:ascii="Calibri" w:hAnsi="Calibri" w:cs="Calibri"/>
                <w:b/>
                <w:sz w:val="22"/>
                <w:szCs w:val="22"/>
              </w:rPr>
              <w:t xml:space="preserve">Κατανάλωση &gt;500 </w:t>
            </w:r>
            <w:r w:rsidRPr="005F075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kWh</w:t>
            </w:r>
          </w:p>
        </w:tc>
        <w:tc>
          <w:tcPr>
            <w:tcW w:w="3852" w:type="dxa"/>
            <w:gridSpan w:val="3"/>
          </w:tcPr>
          <w:p w:rsidR="00123A90" w:rsidRPr="005F0758" w:rsidRDefault="00123A90" w:rsidP="001E54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F0758">
              <w:rPr>
                <w:rFonts w:ascii="Calibri" w:hAnsi="Calibri" w:cs="Calibri"/>
                <w:b/>
                <w:sz w:val="22"/>
                <w:szCs w:val="22"/>
              </w:rPr>
              <w:t>Περίοδος σύγκρισης τιμών</w:t>
            </w:r>
          </w:p>
        </w:tc>
        <w:tc>
          <w:tcPr>
            <w:tcW w:w="2512" w:type="dxa"/>
            <w:gridSpan w:val="2"/>
          </w:tcPr>
          <w:p w:rsidR="00123A90" w:rsidRPr="005F0758" w:rsidRDefault="00123A90" w:rsidP="001E54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F0758">
              <w:rPr>
                <w:rFonts w:ascii="Calibri" w:hAnsi="Calibri" w:cs="Calibri"/>
                <w:b/>
                <w:sz w:val="22"/>
                <w:szCs w:val="22"/>
              </w:rPr>
              <w:t>Όφελος καταναλωτή</w:t>
            </w:r>
          </w:p>
        </w:tc>
      </w:tr>
      <w:tr w:rsidR="00123A90" w:rsidRPr="005F0758" w:rsidTr="001E5484">
        <w:trPr>
          <w:trHeight w:val="365"/>
        </w:trPr>
        <w:tc>
          <w:tcPr>
            <w:tcW w:w="1428" w:type="dxa"/>
            <w:vMerge/>
          </w:tcPr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</w:tcPr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0758">
              <w:rPr>
                <w:rFonts w:ascii="Calibri" w:hAnsi="Calibri" w:cs="Calibri"/>
                <w:b/>
                <w:sz w:val="22"/>
                <w:szCs w:val="22"/>
              </w:rPr>
              <w:t>Δεκέμβριος 2023 προ επιδότησης (€/</w:t>
            </w:r>
            <w:proofErr w:type="spellStart"/>
            <w:r w:rsidRPr="005F0758">
              <w:rPr>
                <w:rFonts w:ascii="Calibri" w:hAnsi="Calibri" w:cs="Calibri"/>
                <w:b/>
                <w:sz w:val="22"/>
                <w:szCs w:val="22"/>
              </w:rPr>
              <w:t>kWh</w:t>
            </w:r>
            <w:proofErr w:type="spellEnd"/>
            <w:r w:rsidRPr="005F075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89" w:type="dxa"/>
            <w:vMerge w:val="restart"/>
          </w:tcPr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0758">
              <w:rPr>
                <w:rFonts w:ascii="Calibri" w:hAnsi="Calibri" w:cs="Calibri"/>
                <w:b/>
                <w:sz w:val="22"/>
                <w:szCs w:val="22"/>
              </w:rPr>
              <w:t>Δεκέμβριος 2023 μετά επιδότησης</w:t>
            </w:r>
          </w:p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0758">
              <w:rPr>
                <w:rFonts w:ascii="Calibri" w:hAnsi="Calibri" w:cs="Calibri"/>
                <w:b/>
                <w:sz w:val="22"/>
                <w:szCs w:val="22"/>
              </w:rPr>
              <w:t>(€/</w:t>
            </w:r>
            <w:proofErr w:type="spellStart"/>
            <w:r w:rsidRPr="005F0758">
              <w:rPr>
                <w:rFonts w:ascii="Calibri" w:hAnsi="Calibri" w:cs="Calibri"/>
                <w:b/>
                <w:sz w:val="22"/>
                <w:szCs w:val="22"/>
              </w:rPr>
              <w:t>kWh</w:t>
            </w:r>
            <w:proofErr w:type="spellEnd"/>
            <w:r w:rsidRPr="005F075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74" w:type="dxa"/>
            <w:vMerge w:val="restart"/>
          </w:tcPr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0758">
              <w:rPr>
                <w:rFonts w:ascii="Calibri" w:hAnsi="Calibri" w:cs="Calibri"/>
                <w:b/>
                <w:sz w:val="22"/>
                <w:szCs w:val="22"/>
              </w:rPr>
              <w:t>Ιανουάριος 2024 (€/</w:t>
            </w:r>
            <w:proofErr w:type="spellStart"/>
            <w:r w:rsidRPr="005F0758">
              <w:rPr>
                <w:rFonts w:ascii="Calibri" w:hAnsi="Calibri" w:cs="Calibri"/>
                <w:b/>
                <w:sz w:val="22"/>
                <w:szCs w:val="22"/>
              </w:rPr>
              <w:t>kWh</w:t>
            </w:r>
            <w:proofErr w:type="spellEnd"/>
            <w:r w:rsidRPr="005F075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12" w:type="dxa"/>
            <w:gridSpan w:val="2"/>
          </w:tcPr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0758">
              <w:rPr>
                <w:rFonts w:ascii="Calibri" w:hAnsi="Calibri" w:cs="Calibri"/>
                <w:b/>
                <w:sz w:val="22"/>
                <w:szCs w:val="22"/>
              </w:rPr>
              <w:t>Μηνιαίο</w:t>
            </w:r>
          </w:p>
        </w:tc>
      </w:tr>
      <w:tr w:rsidR="00123A90" w:rsidRPr="005F0758" w:rsidTr="001E5484">
        <w:trPr>
          <w:trHeight w:val="364"/>
        </w:trPr>
        <w:tc>
          <w:tcPr>
            <w:tcW w:w="1428" w:type="dxa"/>
            <w:vMerge/>
          </w:tcPr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9" w:type="dxa"/>
            <w:vMerge/>
          </w:tcPr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9" w:type="dxa"/>
            <w:vMerge/>
          </w:tcPr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0758">
              <w:rPr>
                <w:rFonts w:ascii="Calibri" w:hAnsi="Calibri" w:cs="Calibri"/>
                <w:b/>
                <w:sz w:val="22"/>
                <w:szCs w:val="22"/>
              </w:rPr>
              <w:t>Προ επιδότησης (€/</w:t>
            </w:r>
            <w:proofErr w:type="spellStart"/>
            <w:r w:rsidRPr="005F0758">
              <w:rPr>
                <w:rFonts w:ascii="Calibri" w:hAnsi="Calibri" w:cs="Calibri"/>
                <w:b/>
                <w:sz w:val="22"/>
                <w:szCs w:val="22"/>
              </w:rPr>
              <w:t>kWh</w:t>
            </w:r>
            <w:proofErr w:type="spellEnd"/>
            <w:r w:rsidRPr="005F075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226" w:type="dxa"/>
          </w:tcPr>
          <w:p w:rsidR="00123A90" w:rsidRPr="005F0758" w:rsidRDefault="00123A90" w:rsidP="001E54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0758">
              <w:rPr>
                <w:rFonts w:ascii="Calibri" w:hAnsi="Calibri" w:cs="Calibri"/>
                <w:b/>
                <w:sz w:val="22"/>
                <w:szCs w:val="22"/>
              </w:rPr>
              <w:t>Μετά επιδότησης (€/</w:t>
            </w:r>
            <w:proofErr w:type="spellStart"/>
            <w:r w:rsidRPr="005F0758">
              <w:rPr>
                <w:rFonts w:ascii="Calibri" w:hAnsi="Calibri" w:cs="Calibri"/>
                <w:b/>
                <w:sz w:val="22"/>
                <w:szCs w:val="22"/>
              </w:rPr>
              <w:t>kWh</w:t>
            </w:r>
            <w:proofErr w:type="spellEnd"/>
            <w:r w:rsidRPr="005F075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23A90" w:rsidRPr="005F0758" w:rsidTr="001E5484">
        <w:tc>
          <w:tcPr>
            <w:tcW w:w="1428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Πράσινο - Κυμαινόμενο</w:t>
            </w:r>
          </w:p>
        </w:tc>
        <w:tc>
          <w:tcPr>
            <w:tcW w:w="1289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0,170</w:t>
            </w:r>
          </w:p>
        </w:tc>
        <w:tc>
          <w:tcPr>
            <w:tcW w:w="1289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0,145</w:t>
            </w:r>
          </w:p>
        </w:tc>
        <w:tc>
          <w:tcPr>
            <w:tcW w:w="1274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0,136</w:t>
            </w:r>
          </w:p>
        </w:tc>
        <w:tc>
          <w:tcPr>
            <w:tcW w:w="1286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16,825</w:t>
            </w:r>
          </w:p>
        </w:tc>
        <w:tc>
          <w:tcPr>
            <w:tcW w:w="1226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4,325</w:t>
            </w:r>
          </w:p>
        </w:tc>
      </w:tr>
      <w:tr w:rsidR="00123A90" w:rsidRPr="005F0758" w:rsidTr="001E5484">
        <w:tc>
          <w:tcPr>
            <w:tcW w:w="1428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Μπλε - Σταθερό</w:t>
            </w:r>
          </w:p>
        </w:tc>
        <w:tc>
          <w:tcPr>
            <w:tcW w:w="1289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0,295</w:t>
            </w:r>
          </w:p>
        </w:tc>
        <w:tc>
          <w:tcPr>
            <w:tcW w:w="1289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0,295</w:t>
            </w:r>
          </w:p>
        </w:tc>
        <w:tc>
          <w:tcPr>
            <w:tcW w:w="1274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0,175</w:t>
            </w:r>
          </w:p>
        </w:tc>
        <w:tc>
          <w:tcPr>
            <w:tcW w:w="1286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60</w:t>
            </w:r>
          </w:p>
        </w:tc>
        <w:tc>
          <w:tcPr>
            <w:tcW w:w="1226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60</w:t>
            </w:r>
          </w:p>
        </w:tc>
      </w:tr>
      <w:tr w:rsidR="00123A90" w:rsidRPr="005F0758" w:rsidTr="001E5484">
        <w:tc>
          <w:tcPr>
            <w:tcW w:w="1428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Κίτρινο - Κυμαινόμενο</w:t>
            </w:r>
          </w:p>
        </w:tc>
        <w:tc>
          <w:tcPr>
            <w:tcW w:w="1289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0,17</w:t>
            </w:r>
          </w:p>
        </w:tc>
        <w:tc>
          <w:tcPr>
            <w:tcW w:w="1289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0,145</w:t>
            </w:r>
          </w:p>
        </w:tc>
        <w:tc>
          <w:tcPr>
            <w:tcW w:w="1274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0,12653</w:t>
            </w:r>
          </w:p>
        </w:tc>
        <w:tc>
          <w:tcPr>
            <w:tcW w:w="1286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21,735</w:t>
            </w:r>
          </w:p>
        </w:tc>
        <w:tc>
          <w:tcPr>
            <w:tcW w:w="1226" w:type="dxa"/>
          </w:tcPr>
          <w:p w:rsidR="00123A90" w:rsidRPr="005F0758" w:rsidRDefault="00123A90" w:rsidP="001E548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F0758">
              <w:rPr>
                <w:rFonts w:ascii="Calibri" w:hAnsi="Calibri" w:cs="Calibri"/>
                <w:bCs/>
                <w:sz w:val="22"/>
                <w:szCs w:val="22"/>
              </w:rPr>
              <w:t>9,235</w:t>
            </w:r>
          </w:p>
        </w:tc>
      </w:tr>
    </w:tbl>
    <w:p w:rsidR="00123A90" w:rsidRPr="00F46FF8" w:rsidRDefault="00123A90" w:rsidP="00123A90">
      <w:pPr>
        <w:rPr>
          <w:rFonts w:ascii="Calibri" w:hAnsi="Calibri" w:cs="Calibri"/>
          <w:bCs/>
        </w:rPr>
      </w:pPr>
    </w:p>
    <w:p w:rsidR="00123A90" w:rsidRDefault="00123A90" w:rsidP="00123A90">
      <w:pPr>
        <w:jc w:val="both"/>
        <w:rPr>
          <w:rFonts w:ascii="Calibri" w:hAnsi="Calibri" w:cs="Calibri"/>
        </w:rPr>
      </w:pPr>
    </w:p>
    <w:p w:rsidR="00123A90" w:rsidRPr="00F46FF8" w:rsidRDefault="00123A90" w:rsidP="00123A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Οι τιμές για το πράσινο τιμολόγιο</w:t>
      </w:r>
    </w:p>
    <w:tbl>
      <w:tblPr>
        <w:tblStyle w:val="af2"/>
        <w:tblpPr w:leftFromText="180" w:rightFromText="180" w:vertAnchor="text" w:horzAnchor="margin" w:tblpXSpec="center" w:tblpY="252"/>
        <w:tblW w:w="9724" w:type="dxa"/>
        <w:tblLook w:val="04A0" w:firstRow="1" w:lastRow="0" w:firstColumn="1" w:lastColumn="0" w:noHBand="0" w:noVBand="1"/>
      </w:tblPr>
      <w:tblGrid>
        <w:gridCol w:w="1450"/>
        <w:gridCol w:w="1606"/>
        <w:gridCol w:w="1636"/>
        <w:gridCol w:w="1606"/>
        <w:gridCol w:w="1636"/>
        <w:gridCol w:w="1790"/>
      </w:tblGrid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  <w:b/>
              </w:rPr>
            </w:pPr>
            <w:proofErr w:type="spellStart"/>
            <w:r w:rsidRPr="00F46FF8">
              <w:rPr>
                <w:rFonts w:ascii="Calibri" w:hAnsi="Calibri" w:cs="Calibri"/>
                <w:b/>
              </w:rPr>
              <w:t>Πάροχος</w:t>
            </w:r>
            <w:proofErr w:type="spellEnd"/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  <w:b/>
              </w:rPr>
            </w:pPr>
            <w:r w:rsidRPr="00F46FF8">
              <w:rPr>
                <w:rFonts w:ascii="Calibri" w:hAnsi="Calibri" w:cs="Calibri"/>
                <w:b/>
              </w:rPr>
              <w:t>Πάγιο με έκπτωση προϋπόθεση (€/μήνα)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  <w:b/>
              </w:rPr>
            </w:pPr>
            <w:r w:rsidRPr="00F46FF8">
              <w:rPr>
                <w:rFonts w:ascii="Calibri" w:hAnsi="Calibri" w:cs="Calibri"/>
                <w:b/>
              </w:rPr>
              <w:t>Προϋπόθεση έκπτωσης παγίου</w:t>
            </w: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  <w:b/>
              </w:rPr>
            </w:pPr>
            <w:r w:rsidRPr="00F46FF8">
              <w:rPr>
                <w:rFonts w:ascii="Calibri" w:hAnsi="Calibri" w:cs="Calibri"/>
                <w:b/>
              </w:rPr>
              <w:t>Τελική τιμή προμήθειας με έκπτωση με προϋπόθεση (€/</w:t>
            </w:r>
            <w:r>
              <w:rPr>
                <w:rFonts w:ascii="Calibri" w:hAnsi="Calibri" w:cs="Calibri"/>
                <w:b/>
                <w:lang w:val="en-US"/>
              </w:rPr>
              <w:t>k</w:t>
            </w:r>
            <w:r w:rsidRPr="00F46FF8">
              <w:rPr>
                <w:rFonts w:ascii="Calibri" w:hAnsi="Calibri" w:cs="Calibri"/>
                <w:b/>
                <w:lang w:val="en-US"/>
              </w:rPr>
              <w:t>Wh</w:t>
            </w:r>
            <w:r w:rsidRPr="00F46FF8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  <w:b/>
              </w:rPr>
            </w:pPr>
            <w:r w:rsidRPr="00F46FF8">
              <w:rPr>
                <w:rFonts w:ascii="Calibri" w:hAnsi="Calibri" w:cs="Calibri"/>
                <w:b/>
              </w:rPr>
              <w:t>Προϋπόθεση έκπτωσης βασικής τιμής προμήθειας</w:t>
            </w: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  <w:b/>
              </w:rPr>
            </w:pPr>
            <w:r w:rsidRPr="00F46FF8">
              <w:rPr>
                <w:rFonts w:ascii="Calibri" w:hAnsi="Calibri" w:cs="Calibri"/>
                <w:b/>
              </w:rPr>
              <w:t>Παρατηρήσεις</w:t>
            </w:r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ΔΕΗ</w:t>
            </w:r>
            <w:r w:rsidRPr="00F46FF8">
              <w:rPr>
                <w:rFonts w:ascii="Calibri" w:hAnsi="Calibri" w:cs="Calibri"/>
                <w:lang w:val="en-US"/>
              </w:rPr>
              <w:t xml:space="preserve"> (≤500 </w:t>
            </w:r>
            <w:r w:rsidRPr="00F46FF8">
              <w:rPr>
                <w:rFonts w:ascii="Calibri" w:hAnsi="Calibri" w:cs="Calibri"/>
              </w:rPr>
              <w:t xml:space="preserve">ημερήσιες </w:t>
            </w:r>
            <w:r w:rsidRPr="00F46FF8">
              <w:rPr>
                <w:rFonts w:ascii="Calibri" w:hAnsi="Calibri" w:cs="Calibri"/>
                <w:lang w:val="en-US"/>
              </w:rPr>
              <w:t xml:space="preserve">kWh </w:t>
            </w:r>
            <w:r w:rsidRPr="00F46FF8">
              <w:rPr>
                <w:rFonts w:ascii="Calibri" w:hAnsi="Calibri" w:cs="Calibri"/>
              </w:rPr>
              <w:t>μηνιαίως)</w:t>
            </w: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5,00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13635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 xml:space="preserve">Χρέωση νυχτερινού </w:t>
            </w: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11155 €/</w:t>
            </w:r>
            <w:r>
              <w:rPr>
                <w:rFonts w:ascii="Calibri" w:hAnsi="Calibri" w:cs="Calibri"/>
              </w:rPr>
              <w:t>k</w:t>
            </w:r>
            <w:proofErr w:type="spellStart"/>
            <w:r w:rsidRPr="00F46FF8">
              <w:rPr>
                <w:rFonts w:ascii="Calibri" w:hAnsi="Calibri" w:cs="Calibri"/>
                <w:lang w:val="en-US"/>
              </w:rPr>
              <w:t>Wh</w:t>
            </w:r>
            <w:proofErr w:type="spellEnd"/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proofErr w:type="spellStart"/>
            <w:r w:rsidRPr="00F46FF8">
              <w:rPr>
                <w:rFonts w:ascii="Calibri" w:hAnsi="Calibri" w:cs="Calibri"/>
              </w:rPr>
              <w:t>ΕΛΙΝΟΙΛ</w:t>
            </w:r>
            <w:proofErr w:type="spellEnd"/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5,00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14038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ΗΡΩΝ</w:t>
            </w: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5,00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14052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  <w:lang w:val="en-US"/>
              </w:rPr>
            </w:pPr>
            <w:r w:rsidRPr="00F46FF8">
              <w:rPr>
                <w:rFonts w:ascii="Calibri" w:hAnsi="Calibri" w:cs="Calibri"/>
                <w:lang w:val="en-US"/>
              </w:rPr>
              <w:t>NRG</w:t>
            </w: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3,60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  <w:lang w:val="en-US"/>
              </w:rPr>
              <w:t xml:space="preserve">e-bill, </w:t>
            </w:r>
            <w:r w:rsidRPr="00F46FF8">
              <w:rPr>
                <w:rFonts w:ascii="Calibri" w:hAnsi="Calibri" w:cs="Calibri"/>
              </w:rPr>
              <w:t>πάγια εντολή</w:t>
            </w: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14120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Συνέπεια</w:t>
            </w: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F46FF8">
              <w:rPr>
                <w:rFonts w:ascii="Calibri" w:hAnsi="Calibri" w:cs="Calibri"/>
                <w:lang w:val="en-US"/>
              </w:rPr>
              <w:t>PROTERGIA</w:t>
            </w:r>
            <w:proofErr w:type="spellEnd"/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4,00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14260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Συνέπεια</w:t>
            </w: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 xml:space="preserve">ΦΥΣΙΚΟ ΑΕΡΙΟ </w:t>
            </w:r>
            <w:r w:rsidRPr="00F46FF8">
              <w:rPr>
                <w:rFonts w:ascii="Calibri" w:hAnsi="Calibri" w:cs="Calibri"/>
              </w:rPr>
              <w:lastRenderedPageBreak/>
              <w:t>ΕΛΛΗΝΙΚΗ ΕΤΑΙΡΙΑ ΕΝΕΡΓΕΙΑΣ</w:t>
            </w: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lastRenderedPageBreak/>
              <w:t>5,00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14265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Συνέπεια</w:t>
            </w: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  <w:lang w:val="en-US"/>
              </w:rPr>
            </w:pPr>
            <w:r w:rsidRPr="00F46FF8">
              <w:rPr>
                <w:rFonts w:ascii="Calibri" w:hAnsi="Calibri" w:cs="Calibri"/>
                <w:lang w:val="en-US"/>
              </w:rPr>
              <w:t>VOLTERRA</w:t>
            </w: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4,50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14400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F46FF8">
              <w:rPr>
                <w:rFonts w:ascii="Calibri" w:hAnsi="Calibri" w:cs="Calibri"/>
                <w:lang w:val="en-US"/>
              </w:rPr>
              <w:t>VOLTON</w:t>
            </w:r>
            <w:proofErr w:type="spellEnd"/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4,90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14425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Συνέπεια</w:t>
            </w: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  <w:lang w:val="en-US"/>
              </w:rPr>
            </w:pPr>
            <w:r w:rsidRPr="00F46FF8">
              <w:rPr>
                <w:rFonts w:ascii="Calibri" w:hAnsi="Calibri" w:cs="Calibri"/>
              </w:rPr>
              <w:t>ΔΕΗ</w:t>
            </w:r>
            <w:r w:rsidRPr="00F46FF8">
              <w:rPr>
                <w:rFonts w:ascii="Calibri" w:hAnsi="Calibri" w:cs="Calibri"/>
                <w:lang w:val="en-US"/>
              </w:rPr>
              <w:t xml:space="preserve"> (&gt;500 </w:t>
            </w:r>
            <w:r w:rsidRPr="00F46FF8">
              <w:rPr>
                <w:rFonts w:ascii="Calibri" w:hAnsi="Calibri" w:cs="Calibri"/>
              </w:rPr>
              <w:t xml:space="preserve">ημερήσιες </w:t>
            </w:r>
            <w:r w:rsidRPr="00F46FF8">
              <w:rPr>
                <w:rFonts w:ascii="Calibri" w:hAnsi="Calibri" w:cs="Calibri"/>
                <w:lang w:val="en-US"/>
              </w:rPr>
              <w:t>kWh</w:t>
            </w:r>
            <w:r w:rsidRPr="00F46FF8">
              <w:rPr>
                <w:rFonts w:ascii="Calibri" w:hAnsi="Calibri" w:cs="Calibri"/>
              </w:rPr>
              <w:t xml:space="preserve"> μηνιαίως</w:t>
            </w:r>
            <w:r w:rsidRPr="00F46FF8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5,00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14595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  <w:lang w:val="en-US"/>
              </w:rPr>
            </w:pPr>
            <w:r w:rsidRPr="00F46FF8">
              <w:rPr>
                <w:rFonts w:ascii="Calibri" w:hAnsi="Calibri" w:cs="Calibri"/>
              </w:rPr>
              <w:t xml:space="preserve">Χρέωση νυχτερινού </w:t>
            </w: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11155 €/</w:t>
            </w:r>
            <w:r>
              <w:rPr>
                <w:rFonts w:ascii="Calibri" w:hAnsi="Calibri" w:cs="Calibri"/>
              </w:rPr>
              <w:t>k</w:t>
            </w:r>
            <w:proofErr w:type="spellStart"/>
            <w:r w:rsidRPr="00F46FF8">
              <w:rPr>
                <w:rFonts w:ascii="Calibri" w:hAnsi="Calibri" w:cs="Calibri"/>
                <w:lang w:val="en-US"/>
              </w:rPr>
              <w:t>Wh</w:t>
            </w:r>
            <w:proofErr w:type="spellEnd"/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  <w:lang w:val="en-US"/>
              </w:rPr>
            </w:pPr>
            <w:r w:rsidRPr="00F46FF8">
              <w:rPr>
                <w:rFonts w:ascii="Calibri" w:hAnsi="Calibri" w:cs="Calibri"/>
                <w:lang w:val="en-US"/>
              </w:rPr>
              <w:t>WE ENERGY</w:t>
            </w: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5,00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16606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  <w:lang w:val="en-US"/>
              </w:rPr>
            </w:pPr>
            <w:r w:rsidRPr="00F46FF8">
              <w:rPr>
                <w:rFonts w:ascii="Calibri" w:hAnsi="Calibri" w:cs="Calibri"/>
                <w:lang w:val="en-US"/>
              </w:rPr>
              <w:t>SOLAR ENERGY</w:t>
            </w: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5,00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16880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ΖΕΝΙΘ</w:t>
            </w: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5,00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16947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F46FF8">
              <w:rPr>
                <w:rFonts w:ascii="Calibri" w:hAnsi="Calibri" w:cs="Calibri"/>
                <w:lang w:val="en-US"/>
              </w:rPr>
              <w:t>ELPEDISON</w:t>
            </w:r>
            <w:proofErr w:type="spellEnd"/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5,00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17058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</w:tr>
      <w:tr w:rsidR="00123A90" w:rsidRPr="00F46FF8" w:rsidTr="001E5484">
        <w:tc>
          <w:tcPr>
            <w:tcW w:w="1450" w:type="dxa"/>
          </w:tcPr>
          <w:p w:rsidR="00123A90" w:rsidRPr="00F46FF8" w:rsidRDefault="00123A90" w:rsidP="001E548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F46FF8">
              <w:rPr>
                <w:rFonts w:ascii="Calibri" w:hAnsi="Calibri" w:cs="Calibri"/>
                <w:lang w:val="en-US"/>
              </w:rPr>
              <w:t>OTE</w:t>
            </w:r>
            <w:proofErr w:type="spellEnd"/>
            <w:r w:rsidRPr="00F46FF8">
              <w:rPr>
                <w:rFonts w:ascii="Calibri" w:hAnsi="Calibri" w:cs="Calibri"/>
                <w:lang w:val="en-US"/>
              </w:rPr>
              <w:t xml:space="preserve"> ESTATE</w:t>
            </w: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 w:rsidRPr="00F46FF8">
              <w:rPr>
                <w:rFonts w:ascii="Calibri" w:hAnsi="Calibri" w:cs="Calibri"/>
              </w:rPr>
              <w:t>5,00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0,</w:t>
            </w:r>
            <w:r w:rsidRPr="00F46FF8">
              <w:rPr>
                <w:rFonts w:ascii="Calibri" w:hAnsi="Calibri" w:cs="Calibri"/>
              </w:rPr>
              <w:t>19800</w:t>
            </w:r>
          </w:p>
        </w:tc>
        <w:tc>
          <w:tcPr>
            <w:tcW w:w="1636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  <w:tc>
          <w:tcPr>
            <w:tcW w:w="1790" w:type="dxa"/>
          </w:tcPr>
          <w:p w:rsidR="00123A90" w:rsidRPr="00F46FF8" w:rsidRDefault="00123A90" w:rsidP="001E5484">
            <w:pPr>
              <w:rPr>
                <w:rFonts w:ascii="Calibri" w:hAnsi="Calibri" w:cs="Calibri"/>
              </w:rPr>
            </w:pPr>
          </w:p>
        </w:tc>
      </w:tr>
    </w:tbl>
    <w:p w:rsidR="00123A90" w:rsidRPr="00F46FF8" w:rsidRDefault="00123A90" w:rsidP="00123A90">
      <w:pPr>
        <w:ind w:left="360"/>
        <w:rPr>
          <w:rFonts w:ascii="Calibri" w:hAnsi="Calibri" w:cs="Calibri"/>
          <w:b/>
        </w:rPr>
      </w:pPr>
    </w:p>
    <w:p w:rsidR="00123A90" w:rsidRPr="00F46FF8" w:rsidRDefault="00123A90" w:rsidP="00123A90">
      <w:pPr>
        <w:rPr>
          <w:rFonts w:ascii="Calibri" w:hAnsi="Calibri" w:cs="Calibri"/>
        </w:rPr>
      </w:pPr>
    </w:p>
    <w:p w:rsidR="00123A90" w:rsidRPr="00F46FF8" w:rsidRDefault="00123A90" w:rsidP="00123A90">
      <w:pPr>
        <w:rPr>
          <w:rFonts w:ascii="Calibri" w:hAnsi="Calibri" w:cs="Calibri"/>
        </w:rPr>
      </w:pPr>
    </w:p>
    <w:p w:rsidR="00123A90" w:rsidRPr="00F46FF8" w:rsidRDefault="00123A90" w:rsidP="00123A90">
      <w:pPr>
        <w:rPr>
          <w:rFonts w:ascii="Calibri" w:hAnsi="Calibri" w:cs="Calibri"/>
        </w:rPr>
      </w:pPr>
    </w:p>
    <w:p w:rsidR="00123A90" w:rsidRPr="00F46FF8" w:rsidRDefault="00123A90" w:rsidP="00123A90">
      <w:pPr>
        <w:rPr>
          <w:rFonts w:ascii="Calibri" w:hAnsi="Calibri" w:cs="Calibri"/>
          <w:bCs/>
        </w:rPr>
      </w:pPr>
    </w:p>
    <w:p w:rsidR="003A28AC" w:rsidRDefault="003A28AC">
      <w:bookmarkStart w:id="0" w:name="_GoBack"/>
      <w:bookmarkEnd w:id="0"/>
    </w:p>
    <w:sectPr w:rsidR="003A28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90"/>
    <w:rsid w:val="00123A90"/>
    <w:rsid w:val="003A28AC"/>
    <w:rsid w:val="003C1433"/>
    <w:rsid w:val="003D3524"/>
    <w:rsid w:val="004F2676"/>
    <w:rsid w:val="00601200"/>
    <w:rsid w:val="006E35A0"/>
    <w:rsid w:val="00D37658"/>
    <w:rsid w:val="00F17DD4"/>
    <w:rsid w:val="00F4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B2A6A99-E303-C446-B61D-D7E52540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A90"/>
    <w:pPr>
      <w:spacing w:after="160" w:line="278" w:lineRule="auto"/>
      <w:ind w:firstLine="0"/>
    </w:pPr>
    <w:rPr>
      <w:kern w:val="2"/>
      <w:sz w:val="24"/>
      <w:szCs w:val="24"/>
      <w14:ligatures w14:val="standardContextual"/>
    </w:rPr>
  </w:style>
  <w:style w:type="paragraph" w:styleId="1">
    <w:name w:val="heading 1"/>
    <w:basedOn w:val="a"/>
    <w:next w:val="a"/>
    <w:link w:val="1Char"/>
    <w:uiPriority w:val="9"/>
    <w:qFormat/>
    <w:rsid w:val="0060120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  <w14:ligatures w14:val="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120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14:ligatures w14:val="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120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  <w14:ligatures w14:val="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120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14:ligatures w14:val="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120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14:ligatures w14:val="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12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14:ligatures w14:val="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120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  <w14:ligatures w14:val="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120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  <w14:ligatures w14:val="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120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012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Επικεφαλίδα 6 Char"/>
    <w:basedOn w:val="a0"/>
    <w:link w:val="6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6012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6012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01200"/>
    <w:pPr>
      <w:spacing w:after="80" w:line="240" w:lineRule="auto"/>
      <w:ind w:firstLine="360"/>
    </w:pPr>
    <w:rPr>
      <w:rFonts w:ascii="Arial" w:hAnsi="Arial" w:cs="Arial"/>
      <w:b/>
      <w:bCs/>
      <w:kern w:val="0"/>
      <w:sz w:val="18"/>
      <w:szCs w:val="18"/>
      <w14:ligatures w14:val="none"/>
    </w:rPr>
  </w:style>
  <w:style w:type="paragraph" w:styleId="a4">
    <w:name w:val="Title"/>
    <w:basedOn w:val="a"/>
    <w:next w:val="a"/>
    <w:link w:val="Char"/>
    <w:uiPriority w:val="10"/>
    <w:qFormat/>
    <w:rsid w:val="00601200"/>
    <w:pPr>
      <w:spacing w:after="8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  <w14:ligatures w14:val="none"/>
    </w:rPr>
  </w:style>
  <w:style w:type="character" w:customStyle="1" w:styleId="Char">
    <w:name w:val="Τίτλος Char"/>
    <w:basedOn w:val="a0"/>
    <w:link w:val="a4"/>
    <w:uiPriority w:val="10"/>
    <w:rsid w:val="006012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601200"/>
    <w:pPr>
      <w:spacing w:after="320" w:line="240" w:lineRule="auto"/>
      <w:ind w:firstLine="360"/>
      <w:jc w:val="right"/>
    </w:pPr>
    <w:rPr>
      <w:i/>
      <w:iCs/>
      <w:color w:val="808080" w:themeColor="text1" w:themeTint="7F"/>
      <w:spacing w:val="10"/>
      <w:kern w:val="0"/>
      <w14:ligatures w14:val="none"/>
    </w:rPr>
  </w:style>
  <w:style w:type="character" w:customStyle="1" w:styleId="Char0">
    <w:name w:val="Υπότιτλος Char"/>
    <w:basedOn w:val="a0"/>
    <w:link w:val="a5"/>
    <w:uiPriority w:val="11"/>
    <w:rsid w:val="00601200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601200"/>
    <w:rPr>
      <w:b/>
      <w:bCs/>
      <w:spacing w:val="0"/>
    </w:rPr>
  </w:style>
  <w:style w:type="character" w:styleId="a7">
    <w:name w:val="Emphasis"/>
    <w:uiPriority w:val="20"/>
    <w:qFormat/>
    <w:rsid w:val="00601200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601200"/>
    <w:pPr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a9">
    <w:name w:val="List Paragraph"/>
    <w:basedOn w:val="a"/>
    <w:uiPriority w:val="34"/>
    <w:qFormat/>
    <w:rsid w:val="00601200"/>
    <w:pPr>
      <w:spacing w:after="80" w:line="240" w:lineRule="auto"/>
      <w:ind w:left="720" w:firstLine="360"/>
      <w:contextualSpacing/>
    </w:pPr>
    <w:rPr>
      <w:rFonts w:ascii="Arial" w:hAnsi="Arial" w:cs="Arial"/>
      <w:kern w:val="0"/>
      <w14:ligatures w14:val="none"/>
    </w:rPr>
  </w:style>
  <w:style w:type="paragraph" w:styleId="aa">
    <w:name w:val="Quote"/>
    <w:basedOn w:val="a"/>
    <w:next w:val="a"/>
    <w:link w:val="Char1"/>
    <w:uiPriority w:val="29"/>
    <w:qFormat/>
    <w:rsid w:val="00601200"/>
    <w:pPr>
      <w:spacing w:after="80" w:line="240" w:lineRule="auto"/>
      <w:ind w:firstLine="360"/>
    </w:pPr>
    <w:rPr>
      <w:color w:val="5A5A5A" w:themeColor="text1" w:themeTint="A5"/>
      <w:kern w:val="0"/>
      <w:sz w:val="22"/>
      <w:szCs w:val="22"/>
      <w14:ligatures w14:val="none"/>
    </w:rPr>
  </w:style>
  <w:style w:type="character" w:customStyle="1" w:styleId="Char1">
    <w:name w:val="Απόσπασμα Char"/>
    <w:basedOn w:val="a0"/>
    <w:link w:val="aa"/>
    <w:uiPriority w:val="29"/>
    <w:rsid w:val="00601200"/>
    <w:rPr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60120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  <w14:ligatures w14:val="none"/>
    </w:rPr>
  </w:style>
  <w:style w:type="character" w:customStyle="1" w:styleId="Char2">
    <w:name w:val="Έντονο απόσπ. Char"/>
    <w:basedOn w:val="a0"/>
    <w:link w:val="ab"/>
    <w:uiPriority w:val="30"/>
    <w:rsid w:val="006012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601200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601200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601200"/>
    <w:rPr>
      <w:smallCaps/>
    </w:rPr>
  </w:style>
  <w:style w:type="character" w:styleId="af">
    <w:name w:val="Intense Reference"/>
    <w:uiPriority w:val="32"/>
    <w:qFormat/>
    <w:rsid w:val="00601200"/>
    <w:rPr>
      <w:b/>
      <w:bCs/>
      <w:smallCaps/>
      <w:color w:val="auto"/>
    </w:rPr>
  </w:style>
  <w:style w:type="character" w:styleId="af0">
    <w:name w:val="Book Title"/>
    <w:uiPriority w:val="33"/>
    <w:qFormat/>
    <w:rsid w:val="006012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601200"/>
    <w:pPr>
      <w:outlineLvl w:val="9"/>
    </w:pPr>
  </w:style>
  <w:style w:type="table" w:styleId="af2">
    <w:name w:val="Table Grid"/>
    <w:basedOn w:val="a1"/>
    <w:uiPriority w:val="59"/>
    <w:rsid w:val="00123A90"/>
    <w:pPr>
      <w:spacing w:after="0"/>
      <w:ind w:firstLine="0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2024-01-04T08:10:00Z</dcterms:created>
  <dcterms:modified xsi:type="dcterms:W3CDTF">2024-01-04T08:10:00Z</dcterms:modified>
</cp:coreProperties>
</file>